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7" w:rsidRPr="006A5387" w:rsidRDefault="006A5387" w:rsidP="006A5387">
      <w:pPr>
        <w:shd w:val="clear" w:color="auto" w:fill="FFFFFF"/>
        <w:spacing w:after="0" w:line="270" w:lineRule="atLeast"/>
        <w:jc w:val="center"/>
        <w:rPr>
          <w:rFonts w:ascii="Cambria" w:hAnsi="Cambria" w:cs="Cambria"/>
          <w:color w:val="000000"/>
          <w:sz w:val="28"/>
          <w:szCs w:val="28"/>
          <w:lang w:eastAsia="ru-RU"/>
        </w:rPr>
      </w:pPr>
      <w:r w:rsidRPr="006A53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A5387" w:rsidRPr="006A5387" w:rsidRDefault="006A5387" w:rsidP="006A538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«Вертячинский Детский сад «Дюймовочка»</w:t>
      </w:r>
    </w:p>
    <w:p w:rsidR="006A5387" w:rsidRPr="006A5387" w:rsidRDefault="006A5387" w:rsidP="006A538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38B2" w:rsidRDefault="003938B2"/>
    <w:p w:rsidR="006A5387" w:rsidRDefault="006A5387"/>
    <w:p w:rsidR="006A5387" w:rsidRDefault="006A5387"/>
    <w:p w:rsidR="006A5387" w:rsidRDefault="006A5387"/>
    <w:p w:rsidR="006A5387" w:rsidRDefault="006A5387"/>
    <w:p w:rsidR="006A5387" w:rsidRDefault="006A5387"/>
    <w:p w:rsidR="006A5387" w:rsidRDefault="006A5387"/>
    <w:p w:rsidR="006A5387" w:rsidRDefault="006A5387"/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6A5387">
        <w:rPr>
          <w:rFonts w:ascii="Times New Roman" w:hAnsi="Times New Roman" w:cs="Times New Roman"/>
          <w:b/>
          <w:sz w:val="40"/>
          <w:szCs w:val="40"/>
        </w:rPr>
        <w:t>Дидактическое пособие «Времена года»</w:t>
      </w:r>
    </w:p>
    <w:bookmarkEnd w:id="0"/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3D97" w:rsidRDefault="00273D9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3D97" w:rsidRDefault="00273D9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387" w:rsidRDefault="006A5387" w:rsidP="006A53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387" w:rsidRDefault="006A5387" w:rsidP="00273D97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6A5387">
        <w:rPr>
          <w:rFonts w:ascii="Times New Roman" w:hAnsi="Times New Roman" w:cs="Times New Roman"/>
          <w:b/>
          <w:sz w:val="28"/>
          <w:szCs w:val="28"/>
        </w:rPr>
        <w:t>Разработал: воспитатель</w:t>
      </w:r>
      <w:r w:rsidRPr="006A5387">
        <w:rPr>
          <w:rFonts w:ascii="Times New Roman" w:hAnsi="Times New Roman" w:cs="Times New Roman"/>
          <w:b/>
          <w:sz w:val="28"/>
          <w:szCs w:val="28"/>
        </w:rPr>
        <w:br/>
      </w:r>
      <w:r w:rsidRPr="006A53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5387">
        <w:rPr>
          <w:rFonts w:ascii="Times New Roman" w:hAnsi="Times New Roman" w:cs="Times New Roman"/>
          <w:b/>
          <w:sz w:val="28"/>
          <w:szCs w:val="28"/>
        </w:rPr>
        <w:t xml:space="preserve"> младшей группы «Почемучки»</w:t>
      </w:r>
      <w:r w:rsidRPr="006A5387">
        <w:rPr>
          <w:rFonts w:ascii="Times New Roman" w:hAnsi="Times New Roman" w:cs="Times New Roman"/>
          <w:b/>
          <w:sz w:val="28"/>
          <w:szCs w:val="28"/>
        </w:rPr>
        <w:br/>
        <w:t xml:space="preserve">Малышева А.В. </w:t>
      </w:r>
    </w:p>
    <w:p w:rsidR="00273D97" w:rsidRDefault="00273D97" w:rsidP="00273D97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73D97" w:rsidRDefault="00273D97" w:rsidP="00273D97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73D97" w:rsidRDefault="00273D97" w:rsidP="00273D97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73D97" w:rsidRDefault="00273D97" w:rsidP="00273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Вертячий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2018г</w:t>
      </w:r>
    </w:p>
    <w:p w:rsidR="00273D97" w:rsidRPr="00D164B7" w:rsidRDefault="00D164B7" w:rsidP="00D164B7">
      <w:pPr>
        <w:rPr>
          <w:rFonts w:ascii="Times New Roman" w:hAnsi="Times New Roman" w:cs="Times New Roman"/>
        </w:rPr>
      </w:pPr>
      <w:r w:rsidRPr="00D164B7">
        <w:rPr>
          <w:rFonts w:ascii="Times New Roman" w:hAnsi="Times New Roman" w:cs="Times New Roman"/>
        </w:rPr>
        <w:lastRenderedPageBreak/>
        <w:t xml:space="preserve">       </w:t>
      </w:r>
      <w:r w:rsidR="00723907" w:rsidRPr="00D164B7">
        <w:rPr>
          <w:rFonts w:ascii="Times New Roman" w:hAnsi="Times New Roman" w:cs="Times New Roman"/>
        </w:rPr>
        <w:t xml:space="preserve">Работая  по теме самообразования  «Развитие сенсорных способностей по средствам  дидактической игры»  мною было разработано несколько  дидактических пособий.  Я хотела бы рассказать об одном из них. </w:t>
      </w:r>
    </w:p>
    <w:p w:rsidR="00723907" w:rsidRPr="00D164B7" w:rsidRDefault="00723907" w:rsidP="00D164B7">
      <w:pPr>
        <w:rPr>
          <w:rFonts w:ascii="Times New Roman" w:hAnsi="Times New Roman" w:cs="Times New Roman"/>
          <w:b/>
          <w:i/>
        </w:rPr>
      </w:pPr>
      <w:r w:rsidRPr="00D164B7">
        <w:rPr>
          <w:rFonts w:ascii="Times New Roman" w:hAnsi="Times New Roman" w:cs="Times New Roman"/>
          <w:b/>
          <w:i/>
        </w:rPr>
        <w:t>Дидактическое пособие «Времена года»</w:t>
      </w:r>
    </w:p>
    <w:p w:rsidR="00723907" w:rsidRPr="00D164B7" w:rsidRDefault="00A333CC" w:rsidP="00D164B7">
      <w:pPr>
        <w:rPr>
          <w:rFonts w:ascii="Times New Roman" w:hAnsi="Times New Roman" w:cs="Times New Roman"/>
        </w:rPr>
      </w:pPr>
      <w:r w:rsidRPr="00D164B7">
        <w:rPr>
          <w:rFonts w:ascii="Times New Roman" w:hAnsi="Times New Roman" w:cs="Times New Roman"/>
          <w:b/>
        </w:rPr>
        <w:t>ОПИСАНИЕ:</w:t>
      </w:r>
      <w:r w:rsidR="00D84488" w:rsidRPr="00D164B7">
        <w:rPr>
          <w:rFonts w:ascii="Times New Roman" w:hAnsi="Times New Roman" w:cs="Times New Roman"/>
          <w:b/>
        </w:rPr>
        <w:t xml:space="preserve"> 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>Дидактическое пособие будет интересно детям дошкольного возраста 3-5 лет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D16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4488" w:rsidRPr="00D164B7">
        <w:rPr>
          <w:rFonts w:ascii="Times New Roman" w:hAnsi="Times New Roman" w:cs="Times New Roman"/>
        </w:rPr>
        <w:t>П</w:t>
      </w:r>
      <w:r w:rsidRPr="00D164B7">
        <w:rPr>
          <w:rFonts w:ascii="Times New Roman" w:hAnsi="Times New Roman" w:cs="Times New Roman"/>
        </w:rPr>
        <w:t>особие состоит из дерева и меняющихся деталей по временам года (цветочки, листья, травка,  яблоки, овощи, снежинки, снеговик, птицы, солнце, тучи, капли дождя, грибы).</w:t>
      </w:r>
      <w:proofErr w:type="gramEnd"/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>Выполнено из разных на ощупь материалов. Спо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соб крепления «лента липучка» и, бусины, 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пуговицы. </w:t>
      </w:r>
      <w:r w:rsidR="00974A42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Почти все 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 детали в данном панно съёмные, что позволяет с лёгкостью </w:t>
      </w:r>
      <w:r w:rsidR="00974A42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 каждому ребенку собрать свою неповторимую картинку. Съёмные детали  лежат в конверте под деревом. </w:t>
      </w:r>
    </w:p>
    <w:p w:rsidR="00D84488" w:rsidRPr="00D164B7" w:rsidRDefault="00A333CC" w:rsidP="00D164B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164B7">
        <w:rPr>
          <w:rFonts w:ascii="Times New Roman" w:hAnsi="Times New Roman" w:cs="Times New Roman"/>
          <w:b/>
          <w:color w:val="000000"/>
          <w:shd w:val="clear" w:color="auto" w:fill="FFFFFF"/>
        </w:rPr>
        <w:t>ЦЕЛЬ</w:t>
      </w:r>
      <w:r w:rsidRPr="00D164B7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 Закрепление знаний детей дошкольного возраста о сезонных изменениях в природе.</w:t>
      </w:r>
    </w:p>
    <w:p w:rsidR="00A333CC" w:rsidRPr="00D164B7" w:rsidRDefault="00A333CC" w:rsidP="00D164B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b/>
          <w:color w:val="000000"/>
          <w:shd w:val="clear" w:color="auto" w:fill="FFFFFF"/>
        </w:rPr>
        <w:t>ЗАДАЧИ ИГРЫ:</w:t>
      </w:r>
      <w:r w:rsidRPr="00D164B7">
        <w:rPr>
          <w:rFonts w:ascii="Times New Roman" w:hAnsi="Times New Roman" w:cs="Times New Roman"/>
          <w:b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proofErr w:type="gramStart"/>
      <w:r w:rsidRPr="00D164B7">
        <w:rPr>
          <w:rFonts w:ascii="Times New Roman" w:hAnsi="Times New Roman" w:cs="Times New Roman"/>
          <w:color w:val="000000"/>
          <w:shd w:val="clear" w:color="auto" w:fill="FFFFFF"/>
        </w:rPr>
        <w:t>Развивающие</w:t>
      </w:r>
      <w:proofErr w:type="gramEnd"/>
      <w:r w:rsidRPr="00D164B7">
        <w:rPr>
          <w:rFonts w:ascii="Times New Roman" w:hAnsi="Times New Roman" w:cs="Times New Roman"/>
          <w:color w:val="000000"/>
          <w:shd w:val="clear" w:color="auto" w:fill="FFFFFF"/>
        </w:rPr>
        <w:t>: развивать мелкую моторику рук, фантазию, воображение, познавательную активность, зрительное внимание, слуховое восприятие.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>2. Обучающие: изучать, повторять и закреплять знания о природных явлениях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>формирование элементарных математических представлений</w:t>
      </w:r>
      <w:r w:rsidR="00D84488" w:rsidRPr="00D164B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proofErr w:type="gramStart"/>
      <w:r w:rsidRPr="00D164B7">
        <w:rPr>
          <w:rFonts w:ascii="Times New Roman" w:hAnsi="Times New Roman" w:cs="Times New Roman"/>
          <w:color w:val="000000"/>
          <w:shd w:val="clear" w:color="auto" w:fill="FFFFFF"/>
        </w:rPr>
        <w:t>Воспитательные</w:t>
      </w:r>
      <w:proofErr w:type="gramEnd"/>
      <w:r w:rsidRPr="00D164B7">
        <w:rPr>
          <w:rFonts w:ascii="Times New Roman" w:hAnsi="Times New Roman" w:cs="Times New Roman"/>
          <w:color w:val="000000"/>
          <w:shd w:val="clear" w:color="auto" w:fill="FFFFFF"/>
        </w:rPr>
        <w:t>: воспитывать аккуратность, познавательный интерес к природе, окружающему миру.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b/>
          <w:color w:val="000000"/>
          <w:shd w:val="clear" w:color="auto" w:fill="FFFFFF"/>
        </w:rPr>
        <w:t>ФОРМЫ РАБОТЫ:</w:t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>1. Коллективная работа.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>2. Работа в парах.</w:t>
      </w:r>
      <w:r w:rsidRPr="00D164B7">
        <w:rPr>
          <w:rFonts w:ascii="Times New Roman" w:hAnsi="Times New Roman" w:cs="Times New Roman"/>
          <w:color w:val="000000"/>
        </w:rPr>
        <w:br/>
      </w:r>
      <w:r w:rsidRPr="00D164B7">
        <w:rPr>
          <w:rFonts w:ascii="Times New Roman" w:hAnsi="Times New Roman" w:cs="Times New Roman"/>
          <w:color w:val="000000"/>
          <w:shd w:val="clear" w:color="auto" w:fill="FFFFFF"/>
        </w:rPr>
        <w:t>3. Индивидуальная работа.</w:t>
      </w:r>
    </w:p>
    <w:p w:rsidR="006856C5" w:rsidRPr="00D164B7" w:rsidRDefault="006856C5" w:rsidP="00D164B7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64B7">
        <w:rPr>
          <w:rFonts w:ascii="Times New Roman" w:hAnsi="Times New Roman" w:cs="Times New Roman"/>
          <w:b/>
          <w:color w:val="000000"/>
          <w:shd w:val="clear" w:color="auto" w:fill="FFFFFF"/>
        </w:rPr>
        <w:t>Назначение пособия</w:t>
      </w:r>
    </w:p>
    <w:p w:rsidR="00974A42" w:rsidRPr="00D164B7" w:rsidRDefault="006856C5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Пособие </w:t>
      </w:r>
      <w:r w:rsidR="00974A42" w:rsidRPr="00D164B7">
        <w:rPr>
          <w:rFonts w:ascii="Times New Roman" w:hAnsi="Times New Roman" w:cs="Times New Roman"/>
          <w:b/>
          <w:color w:val="111111"/>
        </w:rPr>
        <w:t>"</w:t>
      </w:r>
      <w:r w:rsidR="00974A42"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Времена года</w:t>
      </w:r>
      <w:r w:rsidR="00974A42" w:rsidRPr="00D164B7">
        <w:rPr>
          <w:rFonts w:ascii="Times New Roman" w:hAnsi="Times New Roman" w:cs="Times New Roman"/>
          <w:b/>
          <w:color w:val="111111"/>
        </w:rPr>
        <w:t>"</w:t>
      </w:r>
      <w:r w:rsidR="00974A42" w:rsidRPr="00D164B7">
        <w:rPr>
          <w:rFonts w:ascii="Times New Roman" w:hAnsi="Times New Roman" w:cs="Times New Roman"/>
          <w:color w:val="111111"/>
        </w:rPr>
        <w:t xml:space="preserve"> - это картины-модули, 4 отдельных мотива (формат А</w:t>
      </w:r>
      <w:proofErr w:type="gramStart"/>
      <w:r w:rsidR="00974A42" w:rsidRPr="00D164B7">
        <w:rPr>
          <w:rFonts w:ascii="Times New Roman" w:hAnsi="Times New Roman" w:cs="Times New Roman"/>
          <w:color w:val="111111"/>
        </w:rPr>
        <w:t>4</w:t>
      </w:r>
      <w:proofErr w:type="gramEnd"/>
      <w:r w:rsidRPr="00D164B7">
        <w:rPr>
          <w:rFonts w:ascii="Times New Roman" w:hAnsi="Times New Roman" w:cs="Times New Roman"/>
          <w:color w:val="111111"/>
        </w:rPr>
        <w:t>+</w:t>
      </w:r>
      <w:r w:rsidR="00974A42" w:rsidRPr="00D164B7">
        <w:rPr>
          <w:rFonts w:ascii="Times New Roman" w:hAnsi="Times New Roman" w:cs="Times New Roman"/>
          <w:color w:val="111111"/>
        </w:rPr>
        <w:t>, которые соединены друг с другом последовательно. Каждый модуль знакомит ребенка с конкретным </w:t>
      </w:r>
      <w:r w:rsidR="00974A42"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временем года</w:t>
      </w:r>
      <w:r w:rsidR="00974A42" w:rsidRPr="00D164B7">
        <w:rPr>
          <w:rFonts w:ascii="Times New Roman" w:hAnsi="Times New Roman" w:cs="Times New Roman"/>
          <w:color w:val="111111"/>
        </w:rPr>
        <w:t>, и позволяет играть с деталями.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>Например, в модуле "осень" - конверт закрывается на пуговицу, внутри листочки в осенней цветовой гамме,</w:t>
      </w:r>
      <w:r w:rsidR="006856C5" w:rsidRPr="00D164B7">
        <w:rPr>
          <w:rFonts w:ascii="Times New Roman" w:hAnsi="Times New Roman" w:cs="Times New Roman"/>
          <w:color w:val="111111"/>
        </w:rPr>
        <w:t xml:space="preserve"> грибочки, серый зайчик, облако синие</w:t>
      </w:r>
      <w:r w:rsidRPr="00D164B7">
        <w:rPr>
          <w:rFonts w:ascii="Times New Roman" w:hAnsi="Times New Roman" w:cs="Times New Roman"/>
          <w:color w:val="111111"/>
        </w:rPr>
        <w:t xml:space="preserve">, </w:t>
      </w:r>
      <w:r w:rsidR="006856C5" w:rsidRPr="00D164B7">
        <w:rPr>
          <w:rFonts w:ascii="Times New Roman" w:hAnsi="Times New Roman" w:cs="Times New Roman"/>
          <w:color w:val="111111"/>
        </w:rPr>
        <w:t xml:space="preserve">капли дождя. 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proofErr w:type="gramStart"/>
      <w:r w:rsidRPr="00D164B7">
        <w:rPr>
          <w:rFonts w:ascii="Times New Roman" w:hAnsi="Times New Roman" w:cs="Times New Roman"/>
          <w:color w:val="111111"/>
        </w:rPr>
        <w:t>В модуле "зима" - конверт со снежинками, медведем, спящим в б</w:t>
      </w:r>
      <w:r w:rsidR="006856C5" w:rsidRPr="00D164B7">
        <w:rPr>
          <w:rFonts w:ascii="Times New Roman" w:hAnsi="Times New Roman" w:cs="Times New Roman"/>
          <w:color w:val="111111"/>
        </w:rPr>
        <w:t>ерлоге, белый зайчишка, снегирь, снеговик</w:t>
      </w:r>
      <w:proofErr w:type="gramEnd"/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>В модуле "весна" - конверт, с листочками и цветочками, они поочередно прикрепляются на дерево</w:t>
      </w:r>
      <w:r w:rsidR="006856C5" w:rsidRPr="00D164B7">
        <w:rPr>
          <w:rFonts w:ascii="Times New Roman" w:hAnsi="Times New Roman" w:cs="Times New Roman"/>
          <w:color w:val="111111"/>
        </w:rPr>
        <w:t xml:space="preserve"> с помощью пуговиц</w:t>
      </w:r>
      <w:r w:rsidRPr="00D164B7">
        <w:rPr>
          <w:rFonts w:ascii="Times New Roman" w:hAnsi="Times New Roman" w:cs="Times New Roman"/>
          <w:color w:val="111111"/>
        </w:rPr>
        <w:t>, иллюстрируя его цветение весной,</w:t>
      </w:r>
      <w:r w:rsidR="006856C5" w:rsidRPr="00D164B7">
        <w:rPr>
          <w:rFonts w:ascii="Times New Roman" w:hAnsi="Times New Roman" w:cs="Times New Roman"/>
          <w:color w:val="111111"/>
        </w:rPr>
        <w:t xml:space="preserve"> ручеек с корабликами, солнышко, первая редкая травка и первые цветы на поляне. 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 xml:space="preserve">В модуле "лето" – конверт с листиками и яблоками, </w:t>
      </w:r>
      <w:r w:rsidR="006856C5" w:rsidRPr="00D164B7">
        <w:rPr>
          <w:rFonts w:ascii="Times New Roman" w:hAnsi="Times New Roman" w:cs="Times New Roman"/>
          <w:color w:val="111111"/>
        </w:rPr>
        <w:t>огород с овощами</w:t>
      </w:r>
      <w:r w:rsidRPr="00D164B7">
        <w:rPr>
          <w:rFonts w:ascii="Times New Roman" w:hAnsi="Times New Roman" w:cs="Times New Roman"/>
          <w:color w:val="111111"/>
        </w:rPr>
        <w:t>, солнышко;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 xml:space="preserve">Все детали в основном </w:t>
      </w:r>
      <w:r w:rsidR="006856C5" w:rsidRPr="00D164B7">
        <w:rPr>
          <w:rFonts w:ascii="Times New Roman" w:hAnsi="Times New Roman" w:cs="Times New Roman"/>
          <w:color w:val="111111"/>
        </w:rPr>
        <w:t xml:space="preserve">сделаны из фетра и могут легко друг к другу прикладываться, так же есть </w:t>
      </w:r>
      <w:proofErr w:type="gramStart"/>
      <w:r w:rsidR="006856C5" w:rsidRPr="00D164B7">
        <w:rPr>
          <w:rFonts w:ascii="Times New Roman" w:hAnsi="Times New Roman" w:cs="Times New Roman"/>
          <w:color w:val="111111"/>
        </w:rPr>
        <w:t>детали</w:t>
      </w:r>
      <w:proofErr w:type="gramEnd"/>
      <w:r w:rsidR="006856C5" w:rsidRPr="00D164B7">
        <w:rPr>
          <w:rFonts w:ascii="Times New Roman" w:hAnsi="Times New Roman" w:cs="Times New Roman"/>
          <w:color w:val="111111"/>
        </w:rPr>
        <w:t xml:space="preserve"> которые соединяются с помощью «липкой ленты»</w:t>
      </w:r>
      <w:r w:rsidRPr="00D164B7">
        <w:rPr>
          <w:rFonts w:ascii="Times New Roman" w:hAnsi="Times New Roman" w:cs="Times New Roman"/>
          <w:color w:val="111111"/>
        </w:rPr>
        <w:t>, кармашки на пуговичках, яблоки вешаются за петельку на пуговички,.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lastRenderedPageBreak/>
        <w:t>Эти модули-картины позволяют </w:t>
      </w:r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</w:t>
      </w:r>
      <w:r w:rsidRPr="00D164B7">
        <w:rPr>
          <w:rFonts w:ascii="Times New Roman" w:hAnsi="Times New Roman" w:cs="Times New Roman"/>
          <w:color w:val="111111"/>
        </w:rPr>
        <w:t> мелкую моторику ребенка и весело играть с листочками, цветочками и снежинками. </w:t>
      </w:r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Благодаря</w:t>
      </w:r>
      <w:r w:rsidRPr="00D164B7">
        <w:rPr>
          <w:rFonts w:ascii="Times New Roman" w:hAnsi="Times New Roman" w:cs="Times New Roman"/>
          <w:color w:val="111111"/>
        </w:rPr>
        <w:t> конвертам под каждым модулем все детали легко спрятать и хранить.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>В итоге перед вами 4 листа с множеством деталей для занимательной, познавательной и весёлой игры с ребенком.</w:t>
      </w:r>
    </w:p>
    <w:p w:rsidR="00974A42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 xml:space="preserve">Хранить панно удобно, </w:t>
      </w:r>
      <w:proofErr w:type="gramStart"/>
      <w:r w:rsidRPr="00D164B7">
        <w:rPr>
          <w:rFonts w:ascii="Times New Roman" w:hAnsi="Times New Roman" w:cs="Times New Roman"/>
          <w:color w:val="111111"/>
        </w:rPr>
        <w:t>соединив модули друг с</w:t>
      </w:r>
      <w:proofErr w:type="gramEnd"/>
      <w:r w:rsidRPr="00D164B7">
        <w:rPr>
          <w:rFonts w:ascii="Times New Roman" w:hAnsi="Times New Roman" w:cs="Times New Roman"/>
          <w:color w:val="111111"/>
        </w:rPr>
        <w:t xml:space="preserve"> другом, в виде книжки-ширмы. Или подвесив на стену как картину-панно за имеющиеся петли.</w:t>
      </w:r>
    </w:p>
    <w:p w:rsidR="00CB54CD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>Знакомя </w:t>
      </w:r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детей </w:t>
      </w:r>
      <w:proofErr w:type="gramStart"/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</w:t>
      </w:r>
      <w:proofErr w:type="gramEnd"/>
      <w:r w:rsidRPr="00D164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временами года</w:t>
      </w:r>
      <w:r w:rsidR="00CB54CD" w:rsidRPr="00D164B7">
        <w:rPr>
          <w:rFonts w:ascii="Times New Roman" w:hAnsi="Times New Roman" w:cs="Times New Roman"/>
          <w:color w:val="111111"/>
        </w:rPr>
        <w:t xml:space="preserve"> мы </w:t>
      </w:r>
      <w:r w:rsidRPr="00D164B7">
        <w:rPr>
          <w:rFonts w:ascii="Times New Roman" w:hAnsi="Times New Roman" w:cs="Times New Roman"/>
          <w:color w:val="111111"/>
        </w:rPr>
        <w:t xml:space="preserve"> рассматрива</w:t>
      </w:r>
      <w:r w:rsidR="00CB54CD" w:rsidRPr="00D164B7">
        <w:rPr>
          <w:rFonts w:ascii="Times New Roman" w:hAnsi="Times New Roman" w:cs="Times New Roman"/>
          <w:color w:val="111111"/>
        </w:rPr>
        <w:t>ем</w:t>
      </w:r>
      <w:r w:rsidRPr="00D164B7">
        <w:rPr>
          <w:rFonts w:ascii="Times New Roman" w:hAnsi="Times New Roman" w:cs="Times New Roman"/>
          <w:color w:val="111111"/>
        </w:rPr>
        <w:t xml:space="preserve"> сезонные изменения </w:t>
      </w:r>
      <w:r w:rsidR="00CB54CD" w:rsidRPr="00D164B7">
        <w:rPr>
          <w:rFonts w:ascii="Times New Roman" w:hAnsi="Times New Roman" w:cs="Times New Roman"/>
          <w:color w:val="111111"/>
        </w:rPr>
        <w:t>в природе на прогулке, наблюдаем</w:t>
      </w:r>
      <w:r w:rsidRPr="00D164B7">
        <w:rPr>
          <w:rFonts w:ascii="Times New Roman" w:hAnsi="Times New Roman" w:cs="Times New Roman"/>
          <w:color w:val="111111"/>
        </w:rPr>
        <w:t>, как меняется природа, как одеваются люди, во что</w:t>
      </w:r>
      <w:r w:rsidR="00CB54CD" w:rsidRPr="00D164B7">
        <w:rPr>
          <w:rFonts w:ascii="Times New Roman" w:hAnsi="Times New Roman" w:cs="Times New Roman"/>
          <w:color w:val="111111"/>
        </w:rPr>
        <w:t xml:space="preserve"> играют дети; как меняется пове</w:t>
      </w:r>
      <w:r w:rsidRPr="00D164B7">
        <w:rPr>
          <w:rFonts w:ascii="Times New Roman" w:hAnsi="Times New Roman" w:cs="Times New Roman"/>
          <w:color w:val="111111"/>
        </w:rPr>
        <w:t xml:space="preserve">дение животных, цвет листвы, продолжительность дня в зависимости от смены сезонов. </w:t>
      </w:r>
    </w:p>
    <w:p w:rsidR="00CB54CD" w:rsidRPr="00D164B7" w:rsidRDefault="00974A42" w:rsidP="00D164B7">
      <w:pPr>
        <w:rPr>
          <w:rFonts w:ascii="Times New Roman" w:hAnsi="Times New Roman" w:cs="Times New Roman"/>
          <w:color w:val="111111"/>
        </w:rPr>
      </w:pPr>
      <w:r w:rsidRPr="00D164B7">
        <w:rPr>
          <w:rFonts w:ascii="Times New Roman" w:hAnsi="Times New Roman" w:cs="Times New Roman"/>
          <w:color w:val="111111"/>
        </w:rPr>
        <w:t>Дополнительно играть с детьми в дидактические игры, читать художественную литературу, рисовать, лепить, выполнять аппликации, конструировать.</w:t>
      </w:r>
    </w:p>
    <w:p w:rsidR="001E4130" w:rsidRPr="00D164B7" w:rsidRDefault="00D164B7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направленные на о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бучение времён года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«Лето», «Осень», «Зима»,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«Весна»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1E4130" w:rsidRPr="00D164B7" w:rsidRDefault="00D164B7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направленные на обучение признаков времён года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«Осенний дождик»,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«Листопад, листья жёлтые летят».</w:t>
      </w:r>
      <w:r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«Снег, снежок»,</w:t>
      </w:r>
      <w:r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«Летняя пора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»; </w:t>
      </w:r>
      <w:proofErr w:type="gramEnd"/>
    </w:p>
    <w:p w:rsidR="001E4130" w:rsidRPr="00D164B7" w:rsidRDefault="00D164B7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на  р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внима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тельности, памяти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«Что лишнее?»,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«Что изменилось»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«Путаница»;</w:t>
      </w:r>
    </w:p>
    <w:p w:rsidR="001E4130" w:rsidRPr="00D164B7" w:rsidRDefault="00D164B7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вающие 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координаци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движения.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«Влево - вправо»,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«Вверх – вниз»</w:t>
      </w:r>
    </w:p>
    <w:p w:rsidR="001E4130" w:rsidRPr="00D164B7" w:rsidRDefault="00D164B7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End"/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направленные  на и</w:t>
      </w:r>
      <w:r w:rsidR="001E4130" w:rsidRPr="00D1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зучение счёта, количества, пропорции. </w:t>
      </w:r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Сосчитайка</w:t>
      </w:r>
      <w:proofErr w:type="spellEnd"/>
      <w:r w:rsidR="001E4130"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974A42" w:rsidRPr="00D164B7" w:rsidRDefault="001E4130" w:rsidP="00D164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Угадайка</w:t>
      </w:r>
      <w:proofErr w:type="spellEnd"/>
      <w:r w:rsidRPr="00D164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sectPr w:rsidR="00974A42" w:rsidRPr="00D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87"/>
    <w:rsid w:val="00141E3B"/>
    <w:rsid w:val="0016427A"/>
    <w:rsid w:val="001815C6"/>
    <w:rsid w:val="001B5C7B"/>
    <w:rsid w:val="001B7E2B"/>
    <w:rsid w:val="001E4130"/>
    <w:rsid w:val="00273D97"/>
    <w:rsid w:val="002A09E3"/>
    <w:rsid w:val="003938B2"/>
    <w:rsid w:val="003A7F03"/>
    <w:rsid w:val="003C54E7"/>
    <w:rsid w:val="003C63B7"/>
    <w:rsid w:val="004567CF"/>
    <w:rsid w:val="004747A8"/>
    <w:rsid w:val="00583DAC"/>
    <w:rsid w:val="005E3877"/>
    <w:rsid w:val="00641600"/>
    <w:rsid w:val="006856C5"/>
    <w:rsid w:val="006A5387"/>
    <w:rsid w:val="006C5940"/>
    <w:rsid w:val="00723907"/>
    <w:rsid w:val="00757722"/>
    <w:rsid w:val="007D09CE"/>
    <w:rsid w:val="00806D13"/>
    <w:rsid w:val="00842D20"/>
    <w:rsid w:val="008B449E"/>
    <w:rsid w:val="008D28F5"/>
    <w:rsid w:val="00974A42"/>
    <w:rsid w:val="00A333CC"/>
    <w:rsid w:val="00A45B65"/>
    <w:rsid w:val="00A61E56"/>
    <w:rsid w:val="00AD6E31"/>
    <w:rsid w:val="00AE2D95"/>
    <w:rsid w:val="00BD1E5E"/>
    <w:rsid w:val="00C0199E"/>
    <w:rsid w:val="00C22FA2"/>
    <w:rsid w:val="00C94905"/>
    <w:rsid w:val="00CB54CD"/>
    <w:rsid w:val="00D164B7"/>
    <w:rsid w:val="00D84488"/>
    <w:rsid w:val="00E56EFC"/>
    <w:rsid w:val="00E74E63"/>
    <w:rsid w:val="00E814DD"/>
    <w:rsid w:val="00EE1BC3"/>
    <w:rsid w:val="00EE31C5"/>
    <w:rsid w:val="00F43D4A"/>
    <w:rsid w:val="00FA4950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3CC"/>
    <w:rPr>
      <w:b/>
      <w:bCs/>
    </w:rPr>
  </w:style>
  <w:style w:type="paragraph" w:styleId="a4">
    <w:name w:val="Normal (Web)"/>
    <w:basedOn w:val="a"/>
    <w:uiPriority w:val="99"/>
    <w:semiHidden/>
    <w:unhideWhenUsed/>
    <w:rsid w:val="009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3CC"/>
    <w:rPr>
      <w:b/>
      <w:bCs/>
    </w:rPr>
  </w:style>
  <w:style w:type="paragraph" w:styleId="a4">
    <w:name w:val="Normal (Web)"/>
    <w:basedOn w:val="a"/>
    <w:uiPriority w:val="99"/>
    <w:semiHidden/>
    <w:unhideWhenUsed/>
    <w:rsid w:val="0097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2018-01-18T16:45:00Z</dcterms:created>
  <dcterms:modified xsi:type="dcterms:W3CDTF">2018-01-18T18:31:00Z</dcterms:modified>
</cp:coreProperties>
</file>