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D0" w:rsidRPr="0088106F" w:rsidRDefault="005A4E1F" w:rsidP="000F2BD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  <w:t>Совместный к</w:t>
      </w:r>
      <w:r w:rsidR="00754903" w:rsidRPr="00754903"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  <w:t>раткосрочный проект</w:t>
      </w:r>
      <w:r w:rsidR="0088106F"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  <w:br/>
      </w:r>
      <w:r w:rsidR="00754903" w:rsidRPr="00754903">
        <w:rPr>
          <w:rFonts w:ascii="Arial" w:eastAsia="Times New Roman" w:hAnsi="Arial" w:cs="Arial"/>
          <w:color w:val="FF0000"/>
          <w:kern w:val="36"/>
          <w:sz w:val="40"/>
          <w:szCs w:val="40"/>
          <w:lang w:eastAsia="ru-RU"/>
        </w:rPr>
        <w:t xml:space="preserve"> </w:t>
      </w:r>
      <w:r w:rsidR="00754903" w:rsidRPr="00754903">
        <w:rPr>
          <w:rFonts w:ascii="Arial" w:eastAsia="Times New Roman" w:hAnsi="Arial" w:cs="Arial"/>
          <w:b/>
          <w:i/>
          <w:color w:val="FF0000"/>
          <w:kern w:val="36"/>
          <w:sz w:val="40"/>
          <w:szCs w:val="40"/>
          <w:lang w:eastAsia="ru-RU"/>
        </w:rPr>
        <w:t>«Скоро-скоро Новый год»</w:t>
      </w:r>
    </w:p>
    <w:p w:rsidR="00754903" w:rsidRPr="00336E52" w:rsidRDefault="00754903" w:rsidP="00754903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36E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Тип </w:t>
      </w:r>
      <w:r w:rsidRPr="00336E5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проекта</w:t>
      </w:r>
      <w:r w:rsidRPr="00336E5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информационно-познавательный</w:t>
      </w:r>
    </w:p>
    <w:p w:rsidR="00754903" w:rsidRPr="00336E52" w:rsidRDefault="00754903" w:rsidP="00336E52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Сроки реализации</w:t>
      </w:r>
      <w:r w:rsidR="0088106F" w:rsidRPr="00336E52">
        <w:rPr>
          <w:color w:val="111111"/>
        </w:rPr>
        <w:t>: 06.12.2021</w:t>
      </w:r>
      <w:r w:rsidRPr="00336E52">
        <w:rPr>
          <w:color w:val="111111"/>
        </w:rPr>
        <w:t xml:space="preserve"> по 27</w:t>
      </w:r>
      <w:r w:rsidR="0088106F" w:rsidRPr="00336E52">
        <w:rPr>
          <w:color w:val="111111"/>
        </w:rPr>
        <w:t>.12.2021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Участники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color w:val="111111"/>
        </w:rPr>
        <w:t>: дети, воспитатели </w:t>
      </w:r>
      <w:r w:rsidRPr="00336E52">
        <w:rPr>
          <w:rStyle w:val="a3"/>
          <w:b w:val="0"/>
          <w:color w:val="111111"/>
          <w:bdr w:val="none" w:sz="0" w:space="0" w:color="auto" w:frame="1"/>
        </w:rPr>
        <w:t>старшей группы</w:t>
      </w:r>
      <w:r w:rsidR="000F2BD0" w:rsidRPr="00336E52">
        <w:rPr>
          <w:rStyle w:val="a3"/>
          <w:b w:val="0"/>
          <w:color w:val="111111"/>
          <w:bdr w:val="none" w:sz="0" w:space="0" w:color="auto" w:frame="1"/>
        </w:rPr>
        <w:t xml:space="preserve"> </w:t>
      </w:r>
      <w:proofErr w:type="spellStart"/>
      <w:r w:rsidR="000F2BD0" w:rsidRPr="00336E52">
        <w:rPr>
          <w:rStyle w:val="a3"/>
          <w:b w:val="0"/>
          <w:color w:val="111111"/>
          <w:bdr w:val="none" w:sz="0" w:space="0" w:color="auto" w:frame="1"/>
        </w:rPr>
        <w:t>Валента</w:t>
      </w:r>
      <w:proofErr w:type="spellEnd"/>
      <w:r w:rsidR="000F2BD0" w:rsidRPr="00336E52">
        <w:rPr>
          <w:rStyle w:val="a3"/>
          <w:b w:val="0"/>
          <w:color w:val="111111"/>
          <w:bdr w:val="none" w:sz="0" w:space="0" w:color="auto" w:frame="1"/>
        </w:rPr>
        <w:t xml:space="preserve"> Е.С., </w:t>
      </w:r>
      <w:r w:rsidR="005A4E1F" w:rsidRPr="00336E52">
        <w:rPr>
          <w:rStyle w:val="a3"/>
          <w:b w:val="0"/>
          <w:color w:val="111111"/>
          <w:bdr w:val="none" w:sz="0" w:space="0" w:color="auto" w:frame="1"/>
        </w:rPr>
        <w:t xml:space="preserve">подготовительной группы </w:t>
      </w:r>
      <w:r w:rsidR="000F2BD0" w:rsidRPr="00336E52">
        <w:rPr>
          <w:rStyle w:val="a3"/>
          <w:b w:val="0"/>
          <w:color w:val="111111"/>
          <w:bdr w:val="none" w:sz="0" w:space="0" w:color="auto" w:frame="1"/>
        </w:rPr>
        <w:t>Подъячева Н.Н, Малышева А.В</w:t>
      </w:r>
      <w:r w:rsidRPr="00336E52">
        <w:rPr>
          <w:color w:val="111111"/>
        </w:rPr>
        <w:t>, родители воспитанников.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Проблема</w:t>
      </w:r>
      <w:r w:rsidRPr="00336E52">
        <w:rPr>
          <w:b/>
          <w:color w:val="111111"/>
        </w:rPr>
        <w:t xml:space="preserve">: </w:t>
      </w:r>
      <w:r w:rsidRPr="00336E52">
        <w:rPr>
          <w:color w:val="111111"/>
        </w:rPr>
        <w:t>Анализируя знания детей </w:t>
      </w:r>
      <w:r w:rsidRPr="00336E52">
        <w:rPr>
          <w:rStyle w:val="a3"/>
          <w:b w:val="0"/>
          <w:color w:val="111111"/>
          <w:bdr w:val="none" w:sz="0" w:space="0" w:color="auto" w:frame="1"/>
        </w:rPr>
        <w:t>группы</w:t>
      </w:r>
      <w:r w:rsidRPr="00336E52">
        <w:rPr>
          <w:color w:val="111111"/>
        </w:rPr>
        <w:t> о новогоднем празднике, выявлено, что они не знают об истории появления этого праздника, не имеют представления о праздновании Нового года в других странах. Представления о празднике расплывчатые.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b/>
          <w:color w:val="111111"/>
        </w:rPr>
        <w:t>Актуальность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b/>
          <w:color w:val="111111"/>
        </w:rPr>
        <w:t>: </w:t>
      </w:r>
      <w:r w:rsidRPr="00336E52">
        <w:rPr>
          <w:rStyle w:val="a3"/>
          <w:b w:val="0"/>
          <w:color w:val="111111"/>
          <w:bdr w:val="none" w:sz="0" w:space="0" w:color="auto" w:frame="1"/>
        </w:rPr>
        <w:t>Новый</w:t>
      </w:r>
      <w:r w:rsidRPr="00336E52">
        <w:rPr>
          <w:color w:val="111111"/>
        </w:rPr>
        <w:t xml:space="preserve"> год – это самый радостный и любимый праздник детей и взрослых, он имеет свою историю и традиции. Время новогодних праздников – это время волшебства и таинственных превращений, время красивой, доброй сказки, которая приходит в каждый дом. Предновогодняя суета, письма Деду Морозу, украшение ёлки и долгожданные подарки под ней – все это не сравнится даже с Днем рождения. </w:t>
      </w:r>
      <w:r w:rsidRPr="00336E52">
        <w:rPr>
          <w:color w:val="111111"/>
          <w:u w:val="single"/>
          <w:bdr w:val="none" w:sz="0" w:space="0" w:color="auto" w:frame="1"/>
        </w:rPr>
        <w:t>При подготовке к празднованию Нового года у детей часто возникают вопросы</w:t>
      </w:r>
      <w:r w:rsidRPr="00336E52">
        <w:rPr>
          <w:color w:val="111111"/>
        </w:rPr>
        <w:t>: а почему украшают ёлку? А Дед Мороз настоящий? А где он живёт? А подарки Дед Мороз принесёт? В течение месяца до Нового года, дети начинают думать о Дедушке Морозе, </w:t>
      </w:r>
      <w:r w:rsidRPr="00336E52">
        <w:rPr>
          <w:rStyle w:val="a3"/>
          <w:b w:val="0"/>
          <w:color w:val="111111"/>
          <w:bdr w:val="none" w:sz="0" w:space="0" w:color="auto" w:frame="1"/>
        </w:rPr>
        <w:t>стараются</w:t>
      </w:r>
      <w:r w:rsidRPr="00336E52">
        <w:rPr>
          <w:color w:val="111111"/>
        </w:rPr>
        <w:t> вести себя по-другому, совершать добрые поступки, думая, что за ними в окошко наблюдает Дед Мороз. Почти так же себя чувствуют и взрослые, родители детей. Рассказывают о новогодних праздниках из своего детства, также как и дети ждут подарков. Все, и млад, и </w:t>
      </w:r>
      <w:r w:rsidRPr="00336E52">
        <w:rPr>
          <w:rStyle w:val="a3"/>
          <w:b w:val="0"/>
          <w:color w:val="111111"/>
          <w:bdr w:val="none" w:sz="0" w:space="0" w:color="auto" w:frame="1"/>
        </w:rPr>
        <w:t>стар</w:t>
      </w:r>
      <w:r w:rsidRPr="00336E52">
        <w:rPr>
          <w:color w:val="111111"/>
        </w:rPr>
        <w:t>, ждут с нетерпением встречи нового года, каждая семья занята предновогодними хлопотами.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Данный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</w:t>
      </w:r>
      <w:r w:rsidRPr="00336E52">
        <w:rPr>
          <w:color w:val="111111"/>
        </w:rPr>
        <w:t> направлен на приобщение детей к народным праздникам, их особенностям проведения. Дети и родители не совсем знакомы с историей Новогодней елки и праздника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</w:t>
      </w:r>
      <w:r w:rsidRPr="00336E52">
        <w:rPr>
          <w:i/>
          <w:iCs/>
          <w:color w:val="111111"/>
          <w:bdr w:val="none" w:sz="0" w:space="0" w:color="auto" w:frame="1"/>
        </w:rPr>
        <w:t>»</w:t>
      </w:r>
      <w:r w:rsidRPr="00336E52">
        <w:rPr>
          <w:color w:val="111111"/>
        </w:rPr>
        <w:t>, его традициями и обычаями. Разобраться в этих вопросах поможет поисково-исследовательская деятельность, осуществляемая в ходе реализации данного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color w:val="111111"/>
        </w:rPr>
        <w:t>. Участие детей в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проекте</w:t>
      </w:r>
      <w:r w:rsidRPr="00336E52">
        <w:rPr>
          <w:color w:val="111111"/>
        </w:rPr>
        <w:t> позволит им стать непосредственными участниками подготовки к Новому году, расширит представление о традициях и обычаях празднования нового года, его сказочных персонажах, поможет им полностью окунуться в предновогоднюю бурю эмоций и впечатлений.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Цель</w:t>
      </w:r>
      <w:r w:rsidRPr="00336E52">
        <w:rPr>
          <w:b/>
          <w:color w:val="111111"/>
        </w:rPr>
        <w:t>:</w:t>
      </w:r>
      <w:r w:rsidRPr="00336E52">
        <w:rPr>
          <w:color w:val="111111"/>
        </w:rPr>
        <w:t xml:space="preserve"> Расширять представления о любимом зимнем празднике – Новом годе.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Задачи</w:t>
      </w:r>
      <w:r w:rsidRPr="00336E52">
        <w:rPr>
          <w:b/>
          <w:color w:val="111111"/>
        </w:rPr>
        <w:t>: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Образовательные</w:t>
      </w:r>
      <w:r w:rsidRPr="00336E52">
        <w:rPr>
          <w:b/>
          <w:color w:val="111111"/>
        </w:rPr>
        <w:t>: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1. Расширить знания детей о праздновании Нового года в России.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2. Познакомить детей с обычаями и традициями встречи Нового года в разных странах мира.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Развивающие</w:t>
      </w:r>
      <w:r w:rsidRPr="00336E52">
        <w:rPr>
          <w:b/>
          <w:color w:val="111111"/>
        </w:rPr>
        <w:t>: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3. Развивать творческие способности детей при подготовке к празднику через изготовление поделок, разучивание танцев, стихов, чтение сказок, рассказов, рассматривание картин и иллюстраций.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lastRenderedPageBreak/>
        <w:t>4. Развивать у детей организаторские способности в подготовке и проведении праздника в детском саду и семье;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Воспитательные</w:t>
      </w:r>
      <w:r w:rsidRPr="00336E52">
        <w:rPr>
          <w:b/>
          <w:color w:val="111111"/>
        </w:rPr>
        <w:t>: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5. Вызвать желание готовить подарки, сюрпризы друзьям, родным к предстоящему празднику.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6. Воспитывать у детей чувство удовлетворения от участия в коллективной подготовке к празднику.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Методы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color w:val="111111"/>
        </w:rPr>
        <w:t>: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1. Наглядные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2. Игровые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3. Словесные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4. Практические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Виды деятельности</w:t>
      </w:r>
      <w:r w:rsidRPr="00336E52">
        <w:rPr>
          <w:b/>
          <w:color w:val="111111"/>
        </w:rPr>
        <w:t>: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 ООД (аппликация, рисование, лепка, музыка, развитие речи, познавательное развитие, ознакомление с социальным миром и миром природы);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 дидактические игры и подвижные игры на зимнюю тематику;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 рассматривание иллюстраций;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 беседы;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•просмотр мультфильмов на зимнюю тематику;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•чтение художественной литературы;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•слушание новогодних песен;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•разучивание песен и танцев.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36E52">
        <w:rPr>
          <w:b/>
          <w:color w:val="111111"/>
          <w:u w:val="single"/>
          <w:bdr w:val="none" w:sz="0" w:space="0" w:color="auto" w:frame="1"/>
        </w:rPr>
        <w:t>Работа с родителями</w:t>
      </w:r>
      <w:r w:rsidRPr="00336E52">
        <w:rPr>
          <w:b/>
          <w:color w:val="111111"/>
        </w:rPr>
        <w:t>: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1. Консультации для родителей </w:t>
      </w:r>
      <w:r w:rsidRPr="00336E52">
        <w:rPr>
          <w:i/>
          <w:iCs/>
          <w:color w:val="111111"/>
          <w:bdr w:val="none" w:sz="0" w:space="0" w:color="auto" w:frame="1"/>
        </w:rPr>
        <w:t>«История возникновения празднования Нового года»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«Безопасность детей во время новогодних праздников»</w:t>
      </w:r>
      <w:r w:rsidRPr="00336E52">
        <w:rPr>
          <w:color w:val="111111"/>
        </w:rPr>
        <w:t xml:space="preserve">, </w:t>
      </w:r>
      <w:r w:rsidRPr="00336E52">
        <w:rPr>
          <w:color w:val="111111"/>
          <w:u w:val="single"/>
          <w:bdr w:val="none" w:sz="0" w:space="0" w:color="auto" w:frame="1"/>
        </w:rPr>
        <w:t>папка-передвижка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 для детей</w:t>
      </w:r>
      <w:r w:rsidRPr="00336E52">
        <w:rPr>
          <w:i/>
          <w:iCs/>
          <w:color w:val="111111"/>
          <w:bdr w:val="none" w:sz="0" w:space="0" w:color="auto" w:frame="1"/>
        </w:rPr>
        <w:t>»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2. Совместное изготовление новогоднего оформления </w:t>
      </w:r>
      <w:r w:rsidRPr="00336E52">
        <w:rPr>
          <w:rStyle w:val="a3"/>
          <w:b w:val="0"/>
          <w:color w:val="111111"/>
          <w:bdr w:val="none" w:sz="0" w:space="0" w:color="auto" w:frame="1"/>
        </w:rPr>
        <w:t>группы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3. Участие в конкурсе семейных поделок </w:t>
      </w:r>
      <w:r w:rsidRPr="00336E52">
        <w:rPr>
          <w:i/>
          <w:iCs/>
          <w:color w:val="111111"/>
          <w:bdr w:val="none" w:sz="0" w:space="0" w:color="auto" w:frame="1"/>
        </w:rPr>
        <w:t>«Новогодняя сказка»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4. Изготовление новогодних карнавальных костюмов для детей.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</w:rPr>
      </w:pPr>
      <w:r w:rsidRPr="00336E52">
        <w:rPr>
          <w:b/>
          <w:i/>
          <w:color w:val="111111"/>
        </w:rPr>
        <w:t>Этапы реализации </w:t>
      </w:r>
      <w:r w:rsidRPr="00336E52">
        <w:rPr>
          <w:rStyle w:val="a3"/>
          <w:b w:val="0"/>
          <w:i/>
          <w:color w:val="111111"/>
          <w:bdr w:val="none" w:sz="0" w:space="0" w:color="auto" w:frame="1"/>
        </w:rPr>
        <w:t>проекта</w:t>
      </w:r>
      <w:r w:rsidRPr="00336E52">
        <w:rPr>
          <w:b/>
          <w:i/>
          <w:color w:val="111111"/>
        </w:rPr>
        <w:t>: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336E52">
        <w:rPr>
          <w:b/>
          <w:color w:val="111111"/>
        </w:rPr>
        <w:t>1 этап – </w:t>
      </w:r>
      <w:r w:rsidRPr="00336E52">
        <w:rPr>
          <w:b/>
          <w:i/>
          <w:iCs/>
          <w:color w:val="111111"/>
          <w:bdr w:val="none" w:sz="0" w:space="0" w:color="auto" w:frame="1"/>
        </w:rPr>
        <w:t>«Подготовительный»</w:t>
      </w:r>
      <w:r w:rsidRPr="00336E52">
        <w:rPr>
          <w:b/>
          <w:color w:val="111111"/>
        </w:rPr>
        <w:t> </w:t>
      </w:r>
      <w:r w:rsidRPr="00336E52">
        <w:rPr>
          <w:b/>
          <w:i/>
          <w:iCs/>
          <w:color w:val="111111"/>
          <w:bdr w:val="none" w:sz="0" w:space="0" w:color="auto" w:frame="1"/>
        </w:rPr>
        <w:t>(6.12. – 7.12.)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- Определение проблемы, цели и задач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- Объявление детям, родителям о начале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- Составление плана реализации основного этапа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lastRenderedPageBreak/>
        <w:t>- Подбор информационного, наглядного и технического материала для реализации </w:t>
      </w:r>
      <w:r w:rsidRPr="00336E52">
        <w:rPr>
          <w:rStyle 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- Приглашение родителей к участию в конкурсе семейных поделок </w:t>
      </w:r>
      <w:r w:rsidRPr="00336E52">
        <w:rPr>
          <w:i/>
          <w:iCs/>
          <w:color w:val="111111"/>
          <w:bdr w:val="none" w:sz="0" w:space="0" w:color="auto" w:frame="1"/>
        </w:rPr>
        <w:t>«Новогодняя сказка»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336E52">
        <w:rPr>
          <w:b/>
          <w:color w:val="111111"/>
        </w:rPr>
        <w:t>2 этап – «Основной </w:t>
      </w:r>
      <w:r w:rsidRPr="00336E52">
        <w:rPr>
          <w:b/>
          <w:i/>
          <w:iCs/>
          <w:color w:val="111111"/>
          <w:bdr w:val="none" w:sz="0" w:space="0" w:color="auto" w:frame="1"/>
        </w:rPr>
        <w:t>(практический)</w:t>
      </w:r>
      <w:r w:rsidRPr="00336E52">
        <w:rPr>
          <w:b/>
          <w:color w:val="111111"/>
        </w:rPr>
        <w:t>» </w:t>
      </w:r>
      <w:r w:rsidRPr="00336E52">
        <w:rPr>
          <w:b/>
          <w:i/>
          <w:iCs/>
          <w:color w:val="111111"/>
          <w:bdr w:val="none" w:sz="0" w:space="0" w:color="auto" w:frame="1"/>
        </w:rPr>
        <w:t>(8.12. – 24.12.)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Проведение цикла ООД</w:t>
      </w:r>
      <w:r w:rsidRPr="00336E52">
        <w:rPr>
          <w:color w:val="111111"/>
        </w:rPr>
        <w:t>: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Познавательное развитие </w:t>
      </w:r>
      <w:r w:rsidRPr="00336E52">
        <w:rPr>
          <w:i/>
          <w:iCs/>
          <w:color w:val="111111"/>
          <w:bdr w:val="none" w:sz="0" w:space="0" w:color="auto" w:frame="1"/>
        </w:rPr>
        <w:t>«Что такое 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</w:t>
      </w:r>
      <w:r w:rsidRPr="00336E52">
        <w:rPr>
          <w:i/>
          <w:iCs/>
          <w:color w:val="111111"/>
          <w:bdr w:val="none" w:sz="0" w:space="0" w:color="auto" w:frame="1"/>
        </w:rPr>
        <w:t>?»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«Празднование Нового года на Руси»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«Истории празднования Нового года в других странах»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 у ворот</w:t>
      </w:r>
      <w:r w:rsidRPr="00336E52">
        <w:rPr>
          <w:i/>
          <w:iCs/>
          <w:color w:val="111111"/>
          <w:bdr w:val="none" w:sz="0" w:space="0" w:color="auto" w:frame="1"/>
        </w:rPr>
        <w:t>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«Хорошо, что каждый год к нам приходит 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</w:t>
      </w:r>
      <w:r w:rsidRPr="00336E52">
        <w:rPr>
          <w:i/>
          <w:iCs/>
          <w:color w:val="111111"/>
          <w:bdr w:val="none" w:sz="0" w:space="0" w:color="auto" w:frame="1"/>
        </w:rPr>
        <w:t>»</w:t>
      </w:r>
      <w:r w:rsidRPr="00336E52">
        <w:rPr>
          <w:color w:val="111111"/>
        </w:rPr>
        <w:t>, Беседа о правилах безопасности в </w:t>
      </w:r>
      <w:r w:rsidRPr="00336E52">
        <w:rPr>
          <w:rStyle w:val="a3"/>
          <w:b w:val="0"/>
          <w:color w:val="111111"/>
          <w:bdr w:val="none" w:sz="0" w:space="0" w:color="auto" w:frame="1"/>
        </w:rPr>
        <w:t>Новый год</w:t>
      </w:r>
      <w:r w:rsidRPr="00336E52">
        <w:rPr>
          <w:color w:val="111111"/>
        </w:rPr>
        <w:t>.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Развитие речи составление рассказа о зиме по сюжетным картинкам, рассматривание картины </w:t>
      </w:r>
      <w:r w:rsidRPr="00336E52">
        <w:rPr>
          <w:i/>
          <w:iCs/>
          <w:color w:val="111111"/>
          <w:bdr w:val="none" w:sz="0" w:space="0" w:color="auto" w:frame="1"/>
        </w:rPr>
        <w:t>«Дед Мороз огни зажёг на высокой ёлке»</w:t>
      </w:r>
      <w:r w:rsidRPr="00336E52">
        <w:rPr>
          <w:color w:val="111111"/>
        </w:rPr>
        <w:t>, Ю. Васнецова </w:t>
      </w:r>
      <w:r w:rsidRPr="00336E52">
        <w:rPr>
          <w:i/>
          <w:iCs/>
          <w:color w:val="111111"/>
          <w:bdr w:val="none" w:sz="0" w:space="0" w:color="auto" w:frame="1"/>
        </w:rPr>
        <w:t>«Снегурочка»</w:t>
      </w:r>
      <w:r w:rsidRPr="00336E52">
        <w:rPr>
          <w:color w:val="111111"/>
        </w:rPr>
        <w:t>.</w:t>
      </w:r>
    </w:p>
    <w:p w:rsidR="00FF4358" w:rsidRPr="00336E52" w:rsidRDefault="00FF4358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36E52">
        <w:rPr>
          <w:color w:val="111111"/>
          <w:u w:val="single"/>
          <w:bdr w:val="none" w:sz="0" w:space="0" w:color="auto" w:frame="1"/>
        </w:rPr>
        <w:t>Чтение художественной литературы</w:t>
      </w:r>
      <w:r w:rsidRPr="00336E52">
        <w:rPr>
          <w:color w:val="111111"/>
        </w:rPr>
        <w:t>: русская народная сказка </w:t>
      </w:r>
      <w:r w:rsidRPr="00336E52">
        <w:rPr>
          <w:i/>
          <w:iCs/>
          <w:color w:val="111111"/>
          <w:bdr w:val="none" w:sz="0" w:space="0" w:color="auto" w:frame="1"/>
        </w:rPr>
        <w:t>«Снегурочка»</w:t>
      </w:r>
      <w:r w:rsidRPr="00336E52">
        <w:rPr>
          <w:color w:val="111111"/>
        </w:rPr>
        <w:t>, Б. Гримм </w:t>
      </w:r>
      <w:r w:rsidRPr="00336E52">
        <w:rPr>
          <w:i/>
          <w:iCs/>
          <w:color w:val="111111"/>
          <w:bdr w:val="none" w:sz="0" w:space="0" w:color="auto" w:frame="1"/>
        </w:rPr>
        <w:t>«Госпожа Метелица»</w:t>
      </w:r>
      <w:r w:rsidRPr="00336E52">
        <w:rPr>
          <w:color w:val="111111"/>
        </w:rPr>
        <w:t> И Гурина </w:t>
      </w:r>
      <w:r w:rsidRPr="00336E52">
        <w:rPr>
          <w:i/>
          <w:iCs/>
          <w:color w:val="111111"/>
          <w:bdr w:val="none" w:sz="0" w:space="0" w:color="auto" w:frame="1"/>
        </w:rPr>
        <w:t>«Весёлая зима»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«Весёлый 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</w:t>
      </w:r>
      <w:r w:rsidRPr="00336E52">
        <w:rPr>
          <w:i/>
          <w:iCs/>
          <w:color w:val="111111"/>
          <w:bdr w:val="none" w:sz="0" w:space="0" w:color="auto" w:frame="1"/>
        </w:rPr>
        <w:t>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«Елена Прекрасная и Мороз Иванович»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«Царевна елка»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«Принцесса Зима»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«Иванушка, царевна и Дед Мороз»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«Письмо Деду морозу»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«Волшебница зима»</w:t>
      </w:r>
      <w:r w:rsidRPr="00336E52">
        <w:rPr>
          <w:color w:val="111111"/>
        </w:rPr>
        <w:t> и др., В. Степанов </w:t>
      </w:r>
      <w:r w:rsidRPr="00336E52">
        <w:rPr>
          <w:i/>
          <w:iCs/>
          <w:color w:val="111111"/>
          <w:bdr w:val="none" w:sz="0" w:space="0" w:color="auto" w:frame="1"/>
        </w:rPr>
        <w:t>«Новогодние песенки»</w:t>
      </w:r>
      <w:r w:rsidRPr="00336E52">
        <w:rPr>
          <w:color w:val="111111"/>
        </w:rPr>
        <w:t>, разучивание стихов к Новогоднему утреннику, загадывание загадок о зиме и Новом годе.</w:t>
      </w:r>
      <w:proofErr w:type="gramEnd"/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36E52">
        <w:rPr>
          <w:color w:val="111111"/>
        </w:rPr>
        <w:t>Аппликация </w:t>
      </w:r>
      <w:r w:rsidRPr="00336E52">
        <w:rPr>
          <w:i/>
          <w:iCs/>
          <w:color w:val="111111"/>
          <w:bdr w:val="none" w:sz="0" w:space="0" w:color="auto" w:frame="1"/>
        </w:rPr>
        <w:t>«Зимний лес»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336E52">
        <w:rPr>
          <w:i/>
          <w:iCs/>
          <w:color w:val="111111"/>
          <w:bdr w:val="none" w:sz="0" w:space="0" w:color="auto" w:frame="1"/>
        </w:rPr>
        <w:t>Елочка-зеленая</w:t>
      </w:r>
      <w:proofErr w:type="gramEnd"/>
      <w:r w:rsidRPr="00336E52">
        <w:rPr>
          <w:i/>
          <w:iCs/>
          <w:color w:val="111111"/>
          <w:bdr w:val="none" w:sz="0" w:space="0" w:color="auto" w:frame="1"/>
        </w:rPr>
        <w:t xml:space="preserve"> иголочка»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Конструирование из бумаги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r w:rsidR="00336E52">
        <w:rPr>
          <w:i/>
          <w:iCs/>
          <w:color w:val="111111"/>
          <w:bdr w:val="none" w:sz="0" w:space="0" w:color="auto" w:frame="1"/>
        </w:rPr>
        <w:t>Баночка с сюрпризом</w:t>
      </w:r>
      <w:r w:rsidRPr="00336E52">
        <w:rPr>
          <w:i/>
          <w:iCs/>
          <w:color w:val="111111"/>
          <w:bdr w:val="none" w:sz="0" w:space="0" w:color="auto" w:frame="1"/>
        </w:rPr>
        <w:t>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Рисование </w:t>
      </w:r>
      <w:r w:rsidRPr="00336E52">
        <w:rPr>
          <w:i/>
          <w:iCs/>
          <w:color w:val="111111"/>
          <w:bdr w:val="none" w:sz="0" w:space="0" w:color="auto" w:frame="1"/>
        </w:rPr>
        <w:t>«Зимний пейзаж»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r w:rsidR="008B3568" w:rsidRPr="00336E52">
        <w:rPr>
          <w:i/>
          <w:iCs/>
          <w:color w:val="111111"/>
          <w:bdr w:val="none" w:sz="0" w:space="0" w:color="auto" w:frame="1"/>
        </w:rPr>
        <w:t xml:space="preserve">Снегирь», </w:t>
      </w:r>
      <w:r w:rsidRPr="00336E52">
        <w:rPr>
          <w:color w:val="111111"/>
        </w:rPr>
        <w:t>рисование по мокрому листу </w:t>
      </w:r>
      <w:r w:rsidRPr="00336E52">
        <w:rPr>
          <w:i/>
          <w:iCs/>
          <w:color w:val="111111"/>
          <w:bdr w:val="none" w:sz="0" w:space="0" w:color="auto" w:frame="1"/>
        </w:rPr>
        <w:t>«Морозный день»</w:t>
      </w:r>
      <w:r w:rsidRPr="00336E52">
        <w:rPr>
          <w:color w:val="111111"/>
        </w:rPr>
        <w:t>, рисование солью </w:t>
      </w:r>
      <w:r w:rsidRPr="00336E52">
        <w:rPr>
          <w:i/>
          <w:iCs/>
          <w:color w:val="111111"/>
          <w:bdr w:val="none" w:sz="0" w:space="0" w:color="auto" w:frame="1"/>
        </w:rPr>
        <w:t>«Зима»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Слушание музыкальных произведений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«В лесу родилась елочка»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«Маленькой елочке»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336E52">
        <w:rPr>
          <w:i/>
          <w:iCs/>
          <w:color w:val="111111"/>
          <w:bdr w:val="none" w:sz="0" w:space="0" w:color="auto" w:frame="1"/>
        </w:rPr>
        <w:t>Кабы</w:t>
      </w:r>
      <w:proofErr w:type="gramEnd"/>
      <w:r w:rsidRPr="00336E52">
        <w:rPr>
          <w:i/>
          <w:iCs/>
          <w:color w:val="111111"/>
          <w:bdr w:val="none" w:sz="0" w:space="0" w:color="auto" w:frame="1"/>
        </w:rPr>
        <w:t xml:space="preserve"> не было зимы»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«Раз морозною зимой»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«Расскажи Снегурочка»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Просмотр мультимедийных презентаций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«Великий Устюг – Родина Деда Мороза»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Просмотр мультфильмов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336E52">
        <w:rPr>
          <w:i/>
          <w:iCs/>
          <w:color w:val="111111"/>
          <w:bdr w:val="none" w:sz="0" w:space="0" w:color="auto" w:frame="1"/>
        </w:rPr>
        <w:t>Ну</w:t>
      </w:r>
      <w:proofErr w:type="gramEnd"/>
      <w:r w:rsidRPr="00336E52">
        <w:rPr>
          <w:i/>
          <w:iCs/>
          <w:color w:val="111111"/>
          <w:bdr w:val="none" w:sz="0" w:space="0" w:color="auto" w:frame="1"/>
        </w:rPr>
        <w:t xml:space="preserve"> погоди!»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«Дед Мороз и серый волк»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«Каникулы в Простоквашино»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«Дед Мороз и лето»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«Как Ёжик и Медвежонок 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 встречали</w:t>
      </w:r>
      <w:r w:rsidRPr="00336E52">
        <w:rPr>
          <w:i/>
          <w:iCs/>
          <w:color w:val="111111"/>
          <w:bdr w:val="none" w:sz="0" w:space="0" w:color="auto" w:frame="1"/>
        </w:rPr>
        <w:t>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«Мороз Иванович»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«Варежка»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«Госпожа Метелица»</w:t>
      </w:r>
      <w:r w:rsidRPr="00336E52">
        <w:rPr>
          <w:color w:val="111111"/>
        </w:rPr>
        <w:t>, “Маша и медведь. Раз, два, три, ёлочка гори”, “Снеговик-почтовик», </w:t>
      </w:r>
      <w:r w:rsidRPr="00336E52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336E52">
        <w:rPr>
          <w:i/>
          <w:iCs/>
          <w:color w:val="111111"/>
          <w:bdr w:val="none" w:sz="0" w:space="0" w:color="auto" w:frame="1"/>
        </w:rPr>
        <w:t>Фиксики</w:t>
      </w:r>
      <w:proofErr w:type="spellEnd"/>
      <w:r w:rsidRPr="00336E52">
        <w:rPr>
          <w:i/>
          <w:iCs/>
          <w:color w:val="111111"/>
          <w:bdr w:val="none" w:sz="0" w:space="0" w:color="auto" w:frame="1"/>
        </w:rPr>
        <w:t>. Гирлянда»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Подвижные игры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«Паровозик Дед мороз»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«Попади снежок в корзину»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«Игрушки»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«Белое снежное»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«Новогодние пантомимы»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Физкультминутки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«Елочка»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«Снежная баба»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Дыхательные игры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«Подуй на снежинку»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«Подуй на снежок»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«Снегопад»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Упражнения на дыхание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«Как воет волк»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«Ветер, ветерок, ветрище»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Пальчиковые игры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«Елка»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«Снежок»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«Мы во двор пошли гулять»</w:t>
      </w:r>
      <w:r w:rsidRPr="00336E52">
        <w:rPr>
          <w:color w:val="111111"/>
        </w:rPr>
        <w:t>, </w:t>
      </w:r>
      <w:r w:rsidRPr="00336E52">
        <w:rPr>
          <w:i/>
          <w:iCs/>
          <w:color w:val="111111"/>
          <w:bdr w:val="none" w:sz="0" w:space="0" w:color="auto" w:frame="1"/>
        </w:rPr>
        <w:t>«Зайка»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  <w:u w:val="single"/>
          <w:bdr w:val="none" w:sz="0" w:space="0" w:color="auto" w:frame="1"/>
        </w:rPr>
        <w:t>Игры со строительным материалом</w:t>
      </w:r>
      <w:r w:rsidRPr="00336E52">
        <w:rPr>
          <w:color w:val="111111"/>
        </w:rPr>
        <w:t>: </w:t>
      </w:r>
      <w:r w:rsidRPr="00336E52">
        <w:rPr>
          <w:i/>
          <w:iCs/>
          <w:color w:val="111111"/>
          <w:bdr w:val="none" w:sz="0" w:space="0" w:color="auto" w:frame="1"/>
        </w:rPr>
        <w:t>«Транспорт для Деда мороза»</w:t>
      </w:r>
      <w:r w:rsidRPr="00336E52">
        <w:rPr>
          <w:color w:val="111111"/>
        </w:rPr>
        <w:t>.</w:t>
      </w:r>
    </w:p>
    <w:p w:rsidR="000F2BD0" w:rsidRPr="00336E52" w:rsidRDefault="000F2BD0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36E52">
        <w:rPr>
          <w:color w:val="111111"/>
        </w:rPr>
        <w:t>Совместная</w:t>
      </w:r>
      <w:proofErr w:type="gramEnd"/>
      <w:r w:rsidRPr="00336E52">
        <w:rPr>
          <w:color w:val="111111"/>
        </w:rPr>
        <w:t xml:space="preserve"> дизайн-деятельность по новогоднему оформлению </w:t>
      </w:r>
      <w:r w:rsidRPr="00336E52">
        <w:rPr>
          <w:rStyle w:val="a3"/>
          <w:b w:val="0"/>
          <w:color w:val="111111"/>
          <w:bdr w:val="none" w:sz="0" w:space="0" w:color="auto" w:frame="1"/>
        </w:rPr>
        <w:t>группы</w:t>
      </w:r>
      <w:r w:rsidRPr="00336E52">
        <w:rPr>
          <w:color w:val="111111"/>
        </w:rPr>
        <w:t>.</w:t>
      </w:r>
    </w:p>
    <w:p w:rsidR="00754903" w:rsidRPr="00336E52" w:rsidRDefault="00754903" w:rsidP="00754903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lastRenderedPageBreak/>
        <w:t>Подготовка к участию в выставке совместных работ родителей и детей.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336E52">
        <w:rPr>
          <w:b/>
          <w:color w:val="111111"/>
        </w:rPr>
        <w:t>3 этап. Заключительный </w:t>
      </w:r>
      <w:r w:rsidR="000F2BD0" w:rsidRPr="00336E52">
        <w:rPr>
          <w:b/>
          <w:i/>
          <w:iCs/>
          <w:color w:val="111111"/>
          <w:bdr w:val="none" w:sz="0" w:space="0" w:color="auto" w:frame="1"/>
        </w:rPr>
        <w:t>(24.12. – 27</w:t>
      </w:r>
      <w:r w:rsidRPr="00336E52">
        <w:rPr>
          <w:b/>
          <w:i/>
          <w:iCs/>
          <w:color w:val="111111"/>
          <w:bdr w:val="none" w:sz="0" w:space="0" w:color="auto" w:frame="1"/>
        </w:rPr>
        <w:t>.12.)</w:t>
      </w:r>
    </w:p>
    <w:p w:rsidR="00754903" w:rsidRPr="00336E52" w:rsidRDefault="00754903" w:rsidP="0075490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6E52">
        <w:rPr>
          <w:color w:val="111111"/>
        </w:rPr>
        <w:t>- проведение новогоднего утренника </w:t>
      </w:r>
      <w:r w:rsidRPr="00336E52">
        <w:rPr>
          <w:i/>
          <w:iCs/>
          <w:color w:val="111111"/>
          <w:bdr w:val="none" w:sz="0" w:space="0" w:color="auto" w:frame="1"/>
        </w:rPr>
        <w:t>«Чудеса под </w:t>
      </w:r>
      <w:r w:rsidRPr="00336E52">
        <w:rPr>
          <w:rStyle w:val="a3"/>
          <w:b w:val="0"/>
          <w:i/>
          <w:iCs/>
          <w:color w:val="111111"/>
          <w:bdr w:val="none" w:sz="0" w:space="0" w:color="auto" w:frame="1"/>
        </w:rPr>
        <w:t>Новый год</w:t>
      </w:r>
      <w:r w:rsidRPr="00336E52">
        <w:rPr>
          <w:i/>
          <w:iCs/>
          <w:color w:val="111111"/>
          <w:bdr w:val="none" w:sz="0" w:space="0" w:color="auto" w:frame="1"/>
        </w:rPr>
        <w:t>»</w:t>
      </w:r>
      <w:r w:rsidRPr="00336E52">
        <w:rPr>
          <w:color w:val="111111"/>
        </w:rPr>
        <w:t>.</w:t>
      </w:r>
    </w:p>
    <w:p w:rsidR="00754903" w:rsidRPr="00336E52" w:rsidRDefault="00754903" w:rsidP="000F2BD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36E52">
        <w:rPr>
          <w:color w:val="111111"/>
        </w:rPr>
        <w:t>- обсуждение итогов, награждение победителей и поощрение всех участников конкурса.</w:t>
      </w:r>
    </w:p>
    <w:p w:rsidR="003938B2" w:rsidRDefault="003938B2" w:rsidP="00754903">
      <w:pPr>
        <w:jc w:val="center"/>
      </w:pPr>
      <w:bookmarkStart w:id="0" w:name="_GoBack"/>
      <w:bookmarkEnd w:id="0"/>
    </w:p>
    <w:sectPr w:rsidR="003938B2" w:rsidSect="000F2B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03"/>
    <w:rsid w:val="0000097B"/>
    <w:rsid w:val="00022C1D"/>
    <w:rsid w:val="000516F5"/>
    <w:rsid w:val="000555F2"/>
    <w:rsid w:val="0008162F"/>
    <w:rsid w:val="000A4E65"/>
    <w:rsid w:val="000F2BD0"/>
    <w:rsid w:val="00125DCA"/>
    <w:rsid w:val="00141E3B"/>
    <w:rsid w:val="001501E7"/>
    <w:rsid w:val="0016427A"/>
    <w:rsid w:val="00176228"/>
    <w:rsid w:val="001815C6"/>
    <w:rsid w:val="001874EE"/>
    <w:rsid w:val="001B3CA7"/>
    <w:rsid w:val="001B5C7B"/>
    <w:rsid w:val="001B7E2B"/>
    <w:rsid w:val="001C6DB3"/>
    <w:rsid w:val="001D53FC"/>
    <w:rsid w:val="00205C6E"/>
    <w:rsid w:val="00216332"/>
    <w:rsid w:val="0021707E"/>
    <w:rsid w:val="00226885"/>
    <w:rsid w:val="00247692"/>
    <w:rsid w:val="00293F3F"/>
    <w:rsid w:val="002A09E3"/>
    <w:rsid w:val="002A71D5"/>
    <w:rsid w:val="002C59BD"/>
    <w:rsid w:val="002D0615"/>
    <w:rsid w:val="002F07C9"/>
    <w:rsid w:val="00307E74"/>
    <w:rsid w:val="00312CFE"/>
    <w:rsid w:val="00314B13"/>
    <w:rsid w:val="00321B6B"/>
    <w:rsid w:val="00327810"/>
    <w:rsid w:val="00336E52"/>
    <w:rsid w:val="00340129"/>
    <w:rsid w:val="003938B2"/>
    <w:rsid w:val="00397540"/>
    <w:rsid w:val="003A7A72"/>
    <w:rsid w:val="003A7F03"/>
    <w:rsid w:val="003B710A"/>
    <w:rsid w:val="003C54E7"/>
    <w:rsid w:val="003C63B7"/>
    <w:rsid w:val="003D7089"/>
    <w:rsid w:val="00410696"/>
    <w:rsid w:val="00413E73"/>
    <w:rsid w:val="00417401"/>
    <w:rsid w:val="004401D7"/>
    <w:rsid w:val="004502F2"/>
    <w:rsid w:val="004567CF"/>
    <w:rsid w:val="004747A8"/>
    <w:rsid w:val="004772B5"/>
    <w:rsid w:val="00492E69"/>
    <w:rsid w:val="004A548E"/>
    <w:rsid w:val="004A6048"/>
    <w:rsid w:val="004C693A"/>
    <w:rsid w:val="004D137C"/>
    <w:rsid w:val="004D330C"/>
    <w:rsid w:val="00514C84"/>
    <w:rsid w:val="0053103A"/>
    <w:rsid w:val="00537A33"/>
    <w:rsid w:val="00545460"/>
    <w:rsid w:val="00551B61"/>
    <w:rsid w:val="00551C1D"/>
    <w:rsid w:val="00562AF1"/>
    <w:rsid w:val="00572AA5"/>
    <w:rsid w:val="00583DAC"/>
    <w:rsid w:val="005876C8"/>
    <w:rsid w:val="005A0134"/>
    <w:rsid w:val="005A4E1F"/>
    <w:rsid w:val="005E3877"/>
    <w:rsid w:val="00622147"/>
    <w:rsid w:val="00641600"/>
    <w:rsid w:val="00665FFA"/>
    <w:rsid w:val="0067401C"/>
    <w:rsid w:val="00677429"/>
    <w:rsid w:val="00682C24"/>
    <w:rsid w:val="006C0118"/>
    <w:rsid w:val="006C5940"/>
    <w:rsid w:val="006D07D9"/>
    <w:rsid w:val="006D34C7"/>
    <w:rsid w:val="006D3958"/>
    <w:rsid w:val="00700A4C"/>
    <w:rsid w:val="007254E0"/>
    <w:rsid w:val="007478B6"/>
    <w:rsid w:val="00754903"/>
    <w:rsid w:val="00757722"/>
    <w:rsid w:val="007622E6"/>
    <w:rsid w:val="00764BF5"/>
    <w:rsid w:val="0077529B"/>
    <w:rsid w:val="00797EFF"/>
    <w:rsid w:val="007A0976"/>
    <w:rsid w:val="007D09CE"/>
    <w:rsid w:val="007E36BF"/>
    <w:rsid w:val="007F03E4"/>
    <w:rsid w:val="007F27CC"/>
    <w:rsid w:val="008052CD"/>
    <w:rsid w:val="00806D13"/>
    <w:rsid w:val="00812B9F"/>
    <w:rsid w:val="0083148F"/>
    <w:rsid w:val="00831E7E"/>
    <w:rsid w:val="00842D20"/>
    <w:rsid w:val="00860062"/>
    <w:rsid w:val="00876FA9"/>
    <w:rsid w:val="0088106F"/>
    <w:rsid w:val="00883187"/>
    <w:rsid w:val="00884A06"/>
    <w:rsid w:val="008B3568"/>
    <w:rsid w:val="008B436B"/>
    <w:rsid w:val="008B449E"/>
    <w:rsid w:val="008D28F5"/>
    <w:rsid w:val="008F5D57"/>
    <w:rsid w:val="00910C69"/>
    <w:rsid w:val="009153DB"/>
    <w:rsid w:val="00950C73"/>
    <w:rsid w:val="00954C54"/>
    <w:rsid w:val="00955759"/>
    <w:rsid w:val="00984D34"/>
    <w:rsid w:val="009A3A8F"/>
    <w:rsid w:val="009D4BDA"/>
    <w:rsid w:val="009E54E1"/>
    <w:rsid w:val="009F4833"/>
    <w:rsid w:val="00A34E02"/>
    <w:rsid w:val="00A45B65"/>
    <w:rsid w:val="00A61E56"/>
    <w:rsid w:val="00AA7380"/>
    <w:rsid w:val="00AB0E02"/>
    <w:rsid w:val="00AB77D2"/>
    <w:rsid w:val="00AC4391"/>
    <w:rsid w:val="00AD6E31"/>
    <w:rsid w:val="00AE2D95"/>
    <w:rsid w:val="00AE2E9C"/>
    <w:rsid w:val="00B121D4"/>
    <w:rsid w:val="00B16138"/>
    <w:rsid w:val="00B41C2F"/>
    <w:rsid w:val="00B636BD"/>
    <w:rsid w:val="00B65270"/>
    <w:rsid w:val="00B8333D"/>
    <w:rsid w:val="00BD1E5E"/>
    <w:rsid w:val="00BF4153"/>
    <w:rsid w:val="00C0199E"/>
    <w:rsid w:val="00C06EAF"/>
    <w:rsid w:val="00C10F64"/>
    <w:rsid w:val="00C16BC9"/>
    <w:rsid w:val="00C2047B"/>
    <w:rsid w:val="00C22FA2"/>
    <w:rsid w:val="00C30D62"/>
    <w:rsid w:val="00C3386B"/>
    <w:rsid w:val="00C733EE"/>
    <w:rsid w:val="00C81EC8"/>
    <w:rsid w:val="00C94905"/>
    <w:rsid w:val="00CA740D"/>
    <w:rsid w:val="00D2012E"/>
    <w:rsid w:val="00D25861"/>
    <w:rsid w:val="00D662C5"/>
    <w:rsid w:val="00D671A7"/>
    <w:rsid w:val="00D72B61"/>
    <w:rsid w:val="00D91914"/>
    <w:rsid w:val="00D9752D"/>
    <w:rsid w:val="00DB5D7B"/>
    <w:rsid w:val="00DB75EA"/>
    <w:rsid w:val="00DC0593"/>
    <w:rsid w:val="00DC1013"/>
    <w:rsid w:val="00DC5AAC"/>
    <w:rsid w:val="00DD4898"/>
    <w:rsid w:val="00DF76D0"/>
    <w:rsid w:val="00E022F3"/>
    <w:rsid w:val="00E35CD0"/>
    <w:rsid w:val="00E362D9"/>
    <w:rsid w:val="00E54537"/>
    <w:rsid w:val="00E56EFC"/>
    <w:rsid w:val="00E640D1"/>
    <w:rsid w:val="00E74E63"/>
    <w:rsid w:val="00E76628"/>
    <w:rsid w:val="00E76B14"/>
    <w:rsid w:val="00E814DD"/>
    <w:rsid w:val="00EA531F"/>
    <w:rsid w:val="00EA69B0"/>
    <w:rsid w:val="00EB5278"/>
    <w:rsid w:val="00EE02D4"/>
    <w:rsid w:val="00EE172B"/>
    <w:rsid w:val="00EE1BC3"/>
    <w:rsid w:val="00EE288F"/>
    <w:rsid w:val="00EE31C5"/>
    <w:rsid w:val="00EF4DBF"/>
    <w:rsid w:val="00EF501C"/>
    <w:rsid w:val="00F00B82"/>
    <w:rsid w:val="00F15E6A"/>
    <w:rsid w:val="00F16D43"/>
    <w:rsid w:val="00F23E83"/>
    <w:rsid w:val="00F24A3F"/>
    <w:rsid w:val="00F330B0"/>
    <w:rsid w:val="00F343B8"/>
    <w:rsid w:val="00F43D4A"/>
    <w:rsid w:val="00F5383E"/>
    <w:rsid w:val="00F557CB"/>
    <w:rsid w:val="00F56C4C"/>
    <w:rsid w:val="00F62CEE"/>
    <w:rsid w:val="00F6679B"/>
    <w:rsid w:val="00F93827"/>
    <w:rsid w:val="00FA4950"/>
    <w:rsid w:val="00FB7257"/>
    <w:rsid w:val="00FC3F54"/>
    <w:rsid w:val="00FE27E0"/>
    <w:rsid w:val="00FF0F4D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903"/>
    <w:rPr>
      <w:b/>
      <w:bCs/>
    </w:rPr>
  </w:style>
  <w:style w:type="paragraph" w:styleId="a4">
    <w:name w:val="Normal (Web)"/>
    <w:basedOn w:val="a"/>
    <w:uiPriority w:val="99"/>
    <w:unhideWhenUsed/>
    <w:rsid w:val="0075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4903"/>
    <w:rPr>
      <w:b/>
      <w:bCs/>
    </w:rPr>
  </w:style>
  <w:style w:type="paragraph" w:styleId="a4">
    <w:name w:val="Normal (Web)"/>
    <w:basedOn w:val="a"/>
    <w:uiPriority w:val="99"/>
    <w:unhideWhenUsed/>
    <w:rsid w:val="0075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024D-3B44-4EAD-A7CA-EF28FA2C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2022-01-13T12:22:00Z</cp:lastPrinted>
  <dcterms:created xsi:type="dcterms:W3CDTF">2022-01-13T07:52:00Z</dcterms:created>
  <dcterms:modified xsi:type="dcterms:W3CDTF">2022-08-07T10:51:00Z</dcterms:modified>
</cp:coreProperties>
</file>